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7B" w:rsidRPr="001F757B" w:rsidRDefault="001F757B" w:rsidP="001F757B">
      <w:pPr>
        <w:tabs>
          <w:tab w:val="left" w:pos="2565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2025 год</w:t>
      </w:r>
    </w:p>
    <w:p w:rsidR="001F757B" w:rsidRPr="001F757B" w:rsidRDefault="001F757B" w:rsidP="001F757B">
      <w:pPr>
        <w:tabs>
          <w:tab w:val="left" w:pos="2565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«Зимние забавы»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Колядки в КВД «Рождественские забавы».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января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хиты» - танцевальный вечер для молодёжи.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января</w:t>
            </w:r>
          </w:p>
        </w:tc>
      </w:tr>
      <w:tr w:rsidR="001F757B" w:rsidRPr="001F757B" w:rsidTr="00A114F1">
        <w:trPr>
          <w:trHeight w:val="152"/>
        </w:trPr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 в крещенский вечерок девушки гадали». Игровая программа.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«Блокада Ленинграда»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 «Сталинград. 200 дней мужества и стойкости»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года Курганской области. Информационный час.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«Любимый сердцу уголок»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«Родной язык – моё богатство»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пожарной безопасности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школьников  к 23 февраля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ко Дню защитника Отечества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по ЗОЖ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 акция  «Мы здоровье бережём»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к 8 марта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ДПИ 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 8 марта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57B">
              <w:rPr>
                <w:rFonts w:ascii="Times New Roman" w:eastAsia="Calibri" w:hAnsi="Times New Roman" w:cs="Times New Roman"/>
                <w:sz w:val="24"/>
                <w:szCs w:val="24"/>
              </w:rPr>
              <w:t>Годовщина присоединения Крыма к России. (Информационный  час)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«День земли»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театра. Игровая программа для детей.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смеха. Игровая программа. 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программа ко Дню здоровья. 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 Познавательная программа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детских рисунков ко Дню космонавтики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 воскресенье. Фольклорный час для детей.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 «Светлая Пасха»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«Чернобыль - память века»</w:t>
            </w:r>
          </w:p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для молодёжи.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с детьми в пожарную часть </w:t>
            </w:r>
            <w:proofErr w:type="gramStart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Красный Уралец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ЗОЖ 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«Правила безопасного поведения детей при ЧС»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«Георгиевская лента», «Окна Победы»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 в парке Победы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«Солдатская каша»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«Стихи, рождённые войной»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«Салют Победы!»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(информационный час)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 – игровая программа ко Дню защиты детей.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1июня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рисунков на асфальте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Конкурсные, игровые, познавательные и развлекательные программы для детской оздоровительной площадки.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«Безопасное лето – детям»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День в России. Игровая программа. 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«Троица». Фольклорные посиделки.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России. </w:t>
            </w:r>
            <w:proofErr w:type="spellStart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 Митинг.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за здоровый образ жизни»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вечера для молодёжи. 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села.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верности. «Любви все возрасты покорны!»- адресное поздравление супружеских пар, проживших в браке более 50 лет.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«Безопасное лето детям»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Шахматно-шашечный турнир.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друзей. Игровая программа.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ЗОЖ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профилактике жестокого обращения с детьми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профилактике терроризма и экстремизма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час «Медовый спас»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час «Яблочный спас»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РФ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кино.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ЗОЖ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первоклассников (игровая программа).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терроризмом. Информационный час.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ЗОЖ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предотвращения суицидов. Беседа с подростками.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мира. Информационный час.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акция «День воспитателя»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пожилых людей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ДПИ 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ЗОЖ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акция «День учителя».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бал» для учащихся МКОУ «</w:t>
            </w:r>
            <w:proofErr w:type="spellStart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Красноуральская</w:t>
            </w:r>
            <w:proofErr w:type="spellEnd"/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отца. </w:t>
            </w:r>
            <w:r w:rsidRPr="001F75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Поэтический микрофон</w:t>
            </w:r>
          </w:p>
          <w:p w:rsidR="001F757B" w:rsidRPr="001F757B" w:rsidRDefault="001F757B" w:rsidP="001F75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«Все о папах и для пап»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единства. Патриотический час для школьников.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«День рождения Деда Мороза»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памяти жертв ДТП.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детских рисунков ко Дню матери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ко дню матери.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ЗОЖ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1F757B" w:rsidRPr="001F757B" w:rsidRDefault="001F757B" w:rsidP="001F75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солдата. Патриотический час.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Патриотический час для школьников.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чая. Чайные посиделки.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«Безопасный Новый год»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 – развлекательная программа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дискотеки.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вечера.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F757B" w:rsidRPr="001F757B" w:rsidTr="00A114F1">
        <w:tc>
          <w:tcPr>
            <w:tcW w:w="110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1F757B" w:rsidRPr="001F757B" w:rsidRDefault="001F757B" w:rsidP="001F7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5F7D19" w:rsidRDefault="005F7D19">
      <w:bookmarkStart w:id="0" w:name="_GoBack"/>
      <w:bookmarkEnd w:id="0"/>
    </w:p>
    <w:sectPr w:rsidR="005F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EA"/>
    <w:rsid w:val="001F757B"/>
    <w:rsid w:val="005F7D19"/>
    <w:rsid w:val="00EA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75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75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4936</Characters>
  <Application>Microsoft Office Word</Application>
  <DocSecurity>0</DocSecurity>
  <Lines>41</Lines>
  <Paragraphs>11</Paragraphs>
  <ScaleCrop>false</ScaleCrop>
  <Company>Home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2025-03-19T14:47:00Z</dcterms:created>
  <dcterms:modified xsi:type="dcterms:W3CDTF">2025-03-19T14:48:00Z</dcterms:modified>
</cp:coreProperties>
</file>